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AC" w:rsidRDefault="00506ECA">
      <w:pPr>
        <w:rPr>
          <w:lang w:val="el-GR"/>
        </w:rPr>
      </w:pPr>
      <w:r>
        <w:rPr>
          <w:lang w:val="el-GR"/>
        </w:rPr>
        <w:t>Τα τρίγωνα είναι 18!</w:t>
      </w:r>
    </w:p>
    <w:p w:rsidR="00506ECA" w:rsidRDefault="00506ECA" w:rsidP="00506ECA">
      <w:pPr>
        <w:pStyle w:val="a3"/>
        <w:numPr>
          <w:ilvl w:val="0"/>
          <w:numId w:val="1"/>
        </w:numPr>
        <w:rPr>
          <w:lang w:val="el-GR"/>
        </w:rPr>
      </w:pPr>
      <w:r w:rsidRPr="00506ECA">
        <w:rPr>
          <w:lang w:val="el-GR"/>
        </w:rPr>
        <w:t>ΑΒΓ</w:t>
      </w:r>
    </w:p>
    <w:p w:rsidR="00506ECA" w:rsidRDefault="00506ECA" w:rsidP="00506ECA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ΑΓΔ</w:t>
      </w:r>
    </w:p>
    <w:p w:rsidR="00506ECA" w:rsidRDefault="00506ECA" w:rsidP="00506ECA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ΑΔΕ</w:t>
      </w:r>
    </w:p>
    <w:p w:rsidR="00506ECA" w:rsidRDefault="00506ECA" w:rsidP="00506ECA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ΑΒΔ</w:t>
      </w:r>
    </w:p>
    <w:p w:rsidR="00506ECA" w:rsidRDefault="00506ECA" w:rsidP="00506ECA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ΑΓΕ</w:t>
      </w:r>
    </w:p>
    <w:p w:rsidR="00506ECA" w:rsidRDefault="00506ECA" w:rsidP="00506ECA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ΑΒΕ</w:t>
      </w:r>
    </w:p>
    <w:p w:rsidR="00506ECA" w:rsidRDefault="00506ECA" w:rsidP="00506ECA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ΑΖΗ</w:t>
      </w:r>
    </w:p>
    <w:p w:rsidR="00506ECA" w:rsidRDefault="00506ECA" w:rsidP="00506ECA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ΑΗΘ</w:t>
      </w:r>
    </w:p>
    <w:p w:rsidR="00506ECA" w:rsidRDefault="00506ECA" w:rsidP="00506ECA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ΑΘΙ</w:t>
      </w:r>
    </w:p>
    <w:p w:rsidR="00506ECA" w:rsidRDefault="00506ECA" w:rsidP="00506ECA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ΑΖΘ</w:t>
      </w:r>
    </w:p>
    <w:p w:rsidR="00506ECA" w:rsidRDefault="00506ECA" w:rsidP="00506ECA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ΑΗΙ</w:t>
      </w:r>
    </w:p>
    <w:p w:rsidR="00506ECA" w:rsidRDefault="00506ECA" w:rsidP="00506ECA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ΑΖΙ</w:t>
      </w:r>
    </w:p>
    <w:p w:rsidR="00506ECA" w:rsidRDefault="00506ECA" w:rsidP="00506ECA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ΑΚΛ</w:t>
      </w:r>
    </w:p>
    <w:p w:rsidR="00506ECA" w:rsidRDefault="00506ECA" w:rsidP="00506ECA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ΑΛΜ</w:t>
      </w:r>
    </w:p>
    <w:p w:rsidR="00506ECA" w:rsidRDefault="00506ECA" w:rsidP="00506ECA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ΑΜΝ</w:t>
      </w:r>
    </w:p>
    <w:p w:rsidR="00506ECA" w:rsidRDefault="00506ECA" w:rsidP="00506ECA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ΑΚΜ</w:t>
      </w:r>
    </w:p>
    <w:p w:rsidR="00506ECA" w:rsidRDefault="00506ECA" w:rsidP="00506ECA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ΑΛΝ</w:t>
      </w:r>
    </w:p>
    <w:p w:rsidR="00506ECA" w:rsidRPr="00506ECA" w:rsidRDefault="00506ECA" w:rsidP="00506ECA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ΑΚΝ</w:t>
      </w:r>
      <w:bookmarkStart w:id="0" w:name="_GoBack"/>
      <w:bookmarkEnd w:id="0"/>
    </w:p>
    <w:p w:rsidR="00506ECA" w:rsidRPr="00506ECA" w:rsidRDefault="00506ECA">
      <w:pPr>
        <w:rPr>
          <w:lang w:val="el-GR"/>
        </w:rPr>
      </w:pPr>
    </w:p>
    <w:sectPr w:rsidR="00506ECA" w:rsidRPr="00506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4854"/>
    <w:multiLevelType w:val="hybridMultilevel"/>
    <w:tmpl w:val="C0306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CA"/>
    <w:rsid w:val="00504CAC"/>
    <w:rsid w:val="00506ECA"/>
    <w:rsid w:val="00B4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Giorgio</cp:lastModifiedBy>
  <cp:revision>1</cp:revision>
  <dcterms:created xsi:type="dcterms:W3CDTF">2020-05-10T19:07:00Z</dcterms:created>
  <dcterms:modified xsi:type="dcterms:W3CDTF">2020-05-10T19:09:00Z</dcterms:modified>
</cp:coreProperties>
</file>